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92" w:rsidRDefault="00AE0892" w:rsidP="00485446">
      <w:pPr>
        <w:spacing w:line="540" w:lineRule="exact"/>
        <w:jc w:val="center"/>
        <w:rPr>
          <w:rFonts w:ascii="方正小标宋简体" w:eastAsia="方正小标宋简体"/>
          <w:sz w:val="44"/>
          <w:szCs w:val="44"/>
        </w:rPr>
      </w:pPr>
      <w:r w:rsidRPr="00AE0892">
        <w:rPr>
          <w:rFonts w:ascii="方正小标宋简体" w:eastAsia="方正小标宋简体" w:hint="eastAsia"/>
          <w:sz w:val="44"/>
          <w:szCs w:val="44"/>
        </w:rPr>
        <w:t>关于</w:t>
      </w:r>
      <w:bookmarkStart w:id="0" w:name="_GoBack"/>
      <w:bookmarkEnd w:id="0"/>
      <w:r w:rsidRPr="00AE0892">
        <w:rPr>
          <w:rFonts w:ascii="方正小标宋简体" w:eastAsia="方正小标宋简体" w:hint="eastAsia"/>
          <w:sz w:val="44"/>
          <w:szCs w:val="44"/>
        </w:rPr>
        <w:t>2019年度市级两创两争活动先进</w:t>
      </w:r>
    </w:p>
    <w:p w:rsidR="00AE0892" w:rsidRPr="00AE0892" w:rsidRDefault="00AE0892" w:rsidP="00485446">
      <w:pPr>
        <w:spacing w:line="540" w:lineRule="exact"/>
        <w:jc w:val="center"/>
        <w:rPr>
          <w:rFonts w:ascii="方正小标宋简体" w:eastAsia="方正小标宋简体"/>
          <w:sz w:val="44"/>
          <w:szCs w:val="44"/>
        </w:rPr>
      </w:pPr>
      <w:r w:rsidRPr="00AE0892">
        <w:rPr>
          <w:rFonts w:ascii="方正小标宋简体" w:eastAsia="方正小标宋简体" w:hint="eastAsia"/>
          <w:sz w:val="44"/>
          <w:szCs w:val="44"/>
        </w:rPr>
        <w:t>集体和先进个人</w:t>
      </w:r>
      <w:r w:rsidR="00B37695">
        <w:rPr>
          <w:rFonts w:ascii="方正小标宋简体" w:eastAsia="方正小标宋简体" w:hint="eastAsia"/>
          <w:sz w:val="44"/>
          <w:szCs w:val="44"/>
        </w:rPr>
        <w:t>拟</w:t>
      </w:r>
      <w:r w:rsidR="00B37695">
        <w:rPr>
          <w:rFonts w:ascii="方正小标宋简体" w:eastAsia="方正小标宋简体"/>
          <w:sz w:val="44"/>
          <w:szCs w:val="44"/>
        </w:rPr>
        <w:t>推荐</w:t>
      </w:r>
      <w:r w:rsidR="00B37695">
        <w:rPr>
          <w:rFonts w:ascii="方正小标宋简体" w:eastAsia="方正小标宋简体" w:hint="eastAsia"/>
          <w:sz w:val="44"/>
          <w:szCs w:val="44"/>
        </w:rPr>
        <w:t>对象</w:t>
      </w:r>
      <w:r w:rsidRPr="00AE0892">
        <w:rPr>
          <w:rFonts w:ascii="方正小标宋简体" w:eastAsia="方正小标宋简体" w:hint="eastAsia"/>
          <w:sz w:val="44"/>
          <w:szCs w:val="44"/>
        </w:rPr>
        <w:t>的</w:t>
      </w:r>
      <w:r>
        <w:rPr>
          <w:rFonts w:ascii="方正小标宋简体" w:eastAsia="方正小标宋简体" w:hint="eastAsia"/>
          <w:sz w:val="44"/>
          <w:szCs w:val="44"/>
        </w:rPr>
        <w:t>公示</w:t>
      </w:r>
    </w:p>
    <w:p w:rsidR="00AE0892" w:rsidRDefault="00AE0892" w:rsidP="00A93B37">
      <w:pPr>
        <w:spacing w:line="500" w:lineRule="exact"/>
        <w:rPr>
          <w:rFonts w:ascii="仿宋_GB2312" w:eastAsia="仿宋_GB2312"/>
          <w:sz w:val="32"/>
          <w:szCs w:val="32"/>
        </w:rPr>
      </w:pPr>
    </w:p>
    <w:p w:rsidR="00AE0892" w:rsidRDefault="00AE0892" w:rsidP="00A93B37">
      <w:pPr>
        <w:spacing w:line="500" w:lineRule="exact"/>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单位</w:t>
      </w:r>
      <w:r>
        <w:rPr>
          <w:rFonts w:ascii="仿宋_GB2312" w:eastAsia="仿宋_GB2312" w:hint="eastAsia"/>
          <w:sz w:val="32"/>
          <w:szCs w:val="32"/>
        </w:rPr>
        <w:t>：</w:t>
      </w:r>
    </w:p>
    <w:p w:rsidR="00BC5B0E" w:rsidRDefault="00AE0892" w:rsidP="00A93B37">
      <w:pPr>
        <w:spacing w:line="500" w:lineRule="exact"/>
        <w:ind w:firstLineChars="200" w:firstLine="640"/>
        <w:rPr>
          <w:rFonts w:ascii="仿宋_GB2312" w:eastAsia="仿宋_GB2312" w:cs="仿宋_GB2312"/>
          <w:kern w:val="0"/>
          <w:sz w:val="32"/>
          <w:szCs w:val="32"/>
        </w:rPr>
      </w:pPr>
      <w:r>
        <w:rPr>
          <w:rFonts w:ascii="仿宋_GB2312" w:eastAsia="仿宋_GB2312" w:hint="eastAsia"/>
          <w:sz w:val="32"/>
          <w:szCs w:val="32"/>
        </w:rPr>
        <w:t>按照《</w:t>
      </w:r>
      <w:r w:rsidRPr="00AE0892">
        <w:rPr>
          <w:rFonts w:ascii="仿宋_GB2312" w:eastAsia="仿宋_GB2312" w:hint="eastAsia"/>
          <w:sz w:val="32"/>
          <w:szCs w:val="32"/>
        </w:rPr>
        <w:t>洛阳市教育局关于开展2019 年度全市教育系统两创两争活动先进集体和先进个人评选工作的通知</w:t>
      </w:r>
      <w:r>
        <w:rPr>
          <w:rFonts w:ascii="仿宋_GB2312" w:eastAsia="仿宋_GB2312" w:hint="eastAsia"/>
          <w:sz w:val="32"/>
          <w:szCs w:val="32"/>
        </w:rPr>
        <w:t>》（</w:t>
      </w:r>
      <w:proofErr w:type="gramStart"/>
      <w:r>
        <w:rPr>
          <w:rFonts w:ascii="仿宋_GB2312" w:eastAsia="仿宋_GB2312" w:cs="仿宋_GB2312" w:hint="eastAsia"/>
          <w:kern w:val="0"/>
          <w:sz w:val="32"/>
          <w:szCs w:val="32"/>
        </w:rPr>
        <w:t>洛</w:t>
      </w:r>
      <w:proofErr w:type="gramEnd"/>
      <w:r>
        <w:rPr>
          <w:rFonts w:ascii="仿宋_GB2312" w:eastAsia="仿宋_GB2312" w:cs="仿宋_GB2312" w:hint="eastAsia"/>
          <w:kern w:val="0"/>
          <w:sz w:val="32"/>
          <w:szCs w:val="32"/>
        </w:rPr>
        <w:t>教办〔</w:t>
      </w:r>
      <w:r>
        <w:rPr>
          <w:rFonts w:ascii="仿宋_GB2312" w:eastAsia="仿宋_GB2312" w:cs="仿宋_GB2312"/>
          <w:kern w:val="0"/>
          <w:sz w:val="32"/>
          <w:szCs w:val="32"/>
        </w:rPr>
        <w:t>2019</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133 </w:t>
      </w:r>
      <w:r>
        <w:rPr>
          <w:rFonts w:ascii="仿宋_GB2312" w:eastAsia="仿宋_GB2312" w:cs="仿宋_GB2312" w:hint="eastAsia"/>
          <w:kern w:val="0"/>
          <w:sz w:val="32"/>
          <w:szCs w:val="32"/>
        </w:rPr>
        <w:t>号）文件</w:t>
      </w:r>
      <w:r>
        <w:rPr>
          <w:rFonts w:ascii="仿宋_GB2312" w:eastAsia="仿宋_GB2312" w:cs="仿宋_GB2312"/>
          <w:kern w:val="0"/>
          <w:sz w:val="32"/>
          <w:szCs w:val="32"/>
        </w:rPr>
        <w:t>精神</w:t>
      </w:r>
      <w:r>
        <w:rPr>
          <w:rFonts w:ascii="仿宋_GB2312" w:eastAsia="仿宋_GB2312" w:cs="仿宋_GB2312" w:hint="eastAsia"/>
          <w:kern w:val="0"/>
          <w:sz w:val="32"/>
          <w:szCs w:val="32"/>
        </w:rPr>
        <w:t>，对照</w:t>
      </w:r>
      <w:r>
        <w:rPr>
          <w:rFonts w:ascii="仿宋_GB2312" w:eastAsia="仿宋_GB2312" w:cs="仿宋_GB2312"/>
          <w:kern w:val="0"/>
          <w:sz w:val="32"/>
          <w:szCs w:val="32"/>
        </w:rPr>
        <w:t>评选</w:t>
      </w:r>
      <w:r>
        <w:rPr>
          <w:rFonts w:ascii="仿宋_GB2312" w:eastAsia="仿宋_GB2312" w:cs="仿宋_GB2312" w:hint="eastAsia"/>
          <w:kern w:val="0"/>
          <w:sz w:val="32"/>
          <w:szCs w:val="32"/>
        </w:rPr>
        <w:t>标准，经</w:t>
      </w:r>
      <w:r>
        <w:rPr>
          <w:rFonts w:ascii="仿宋_GB2312" w:eastAsia="仿宋_GB2312" w:cs="仿宋_GB2312"/>
          <w:kern w:val="0"/>
          <w:sz w:val="32"/>
          <w:szCs w:val="32"/>
        </w:rPr>
        <w:t>民主评选</w:t>
      </w:r>
      <w:r w:rsidR="00D75DD1">
        <w:rPr>
          <w:rFonts w:ascii="仿宋_GB2312" w:eastAsia="仿宋_GB2312" w:cs="仿宋_GB2312" w:hint="eastAsia"/>
          <w:kern w:val="0"/>
          <w:sz w:val="32"/>
          <w:szCs w:val="32"/>
        </w:rPr>
        <w:t>、单位</w:t>
      </w:r>
      <w:r w:rsidR="00D75DD1">
        <w:rPr>
          <w:rFonts w:ascii="仿宋_GB2312" w:eastAsia="仿宋_GB2312" w:cs="仿宋_GB2312"/>
          <w:kern w:val="0"/>
          <w:sz w:val="32"/>
          <w:szCs w:val="32"/>
        </w:rPr>
        <w:t>推荐</w:t>
      </w:r>
      <w:r>
        <w:rPr>
          <w:rFonts w:ascii="仿宋_GB2312" w:eastAsia="仿宋_GB2312" w:cs="仿宋_GB2312" w:hint="eastAsia"/>
          <w:kern w:val="0"/>
          <w:sz w:val="32"/>
          <w:szCs w:val="32"/>
        </w:rPr>
        <w:t>，现将2</w:t>
      </w:r>
      <w:r>
        <w:rPr>
          <w:rFonts w:ascii="仿宋_GB2312" w:eastAsia="仿宋_GB2312" w:cs="仿宋_GB2312"/>
          <w:kern w:val="0"/>
          <w:sz w:val="32"/>
          <w:szCs w:val="32"/>
        </w:rPr>
        <w:t>019</w:t>
      </w:r>
      <w:r>
        <w:rPr>
          <w:rFonts w:ascii="仿宋_GB2312" w:eastAsia="仿宋_GB2312" w:cs="仿宋_GB2312" w:hint="eastAsia"/>
          <w:kern w:val="0"/>
          <w:sz w:val="32"/>
          <w:szCs w:val="32"/>
        </w:rPr>
        <w:t>年度</w:t>
      </w:r>
      <w:r>
        <w:rPr>
          <w:rFonts w:ascii="仿宋_GB2312" w:eastAsia="仿宋_GB2312" w:cs="仿宋_GB2312"/>
          <w:kern w:val="0"/>
          <w:sz w:val="32"/>
          <w:szCs w:val="32"/>
        </w:rPr>
        <w:t>市级</w:t>
      </w:r>
      <w:r>
        <w:rPr>
          <w:rFonts w:ascii="仿宋_GB2312" w:eastAsia="仿宋_GB2312" w:cs="仿宋_GB2312" w:hint="eastAsia"/>
          <w:kern w:val="0"/>
          <w:sz w:val="32"/>
          <w:szCs w:val="32"/>
        </w:rPr>
        <w:t>文明班级、文明</w:t>
      </w:r>
      <w:r>
        <w:rPr>
          <w:rFonts w:ascii="仿宋_GB2312" w:eastAsia="仿宋_GB2312" w:cs="仿宋_GB2312"/>
          <w:kern w:val="0"/>
          <w:sz w:val="32"/>
          <w:szCs w:val="32"/>
        </w:rPr>
        <w:t>宿舍</w:t>
      </w:r>
      <w:r>
        <w:rPr>
          <w:rFonts w:ascii="仿宋_GB2312" w:eastAsia="仿宋_GB2312" w:cs="仿宋_GB2312" w:hint="eastAsia"/>
          <w:kern w:val="0"/>
          <w:sz w:val="32"/>
          <w:szCs w:val="32"/>
        </w:rPr>
        <w:t>、文明教师、文明</w:t>
      </w:r>
      <w:r>
        <w:rPr>
          <w:rFonts w:ascii="仿宋_GB2312" w:eastAsia="仿宋_GB2312" w:cs="仿宋_GB2312"/>
          <w:kern w:val="0"/>
          <w:sz w:val="32"/>
          <w:szCs w:val="32"/>
        </w:rPr>
        <w:t>学生</w:t>
      </w:r>
      <w:r w:rsidR="00D75DD1">
        <w:rPr>
          <w:rFonts w:ascii="仿宋_GB2312" w:eastAsia="仿宋_GB2312" w:cs="仿宋_GB2312" w:hint="eastAsia"/>
          <w:kern w:val="0"/>
          <w:sz w:val="32"/>
          <w:szCs w:val="32"/>
        </w:rPr>
        <w:t>拟</w:t>
      </w:r>
      <w:r w:rsidR="00D75DD1">
        <w:rPr>
          <w:rFonts w:ascii="仿宋_GB2312" w:eastAsia="仿宋_GB2312" w:cs="仿宋_GB2312"/>
          <w:kern w:val="0"/>
          <w:sz w:val="32"/>
          <w:szCs w:val="32"/>
        </w:rPr>
        <w:t>推荐对象</w:t>
      </w:r>
      <w:r>
        <w:rPr>
          <w:rFonts w:ascii="仿宋_GB2312" w:eastAsia="仿宋_GB2312" w:cs="仿宋_GB2312"/>
          <w:kern w:val="0"/>
          <w:sz w:val="32"/>
          <w:szCs w:val="32"/>
        </w:rPr>
        <w:t>予</w:t>
      </w:r>
      <w:r w:rsidR="00D75DD1">
        <w:rPr>
          <w:rFonts w:ascii="仿宋_GB2312" w:eastAsia="仿宋_GB2312" w:cs="仿宋_GB2312" w:hint="eastAsia"/>
          <w:kern w:val="0"/>
          <w:sz w:val="32"/>
          <w:szCs w:val="32"/>
        </w:rPr>
        <w:t>以</w:t>
      </w:r>
      <w:r>
        <w:rPr>
          <w:rFonts w:ascii="仿宋_GB2312" w:eastAsia="仿宋_GB2312" w:cs="仿宋_GB2312"/>
          <w:kern w:val="0"/>
          <w:sz w:val="32"/>
          <w:szCs w:val="32"/>
        </w:rPr>
        <w:t>公示</w:t>
      </w:r>
      <w:r>
        <w:rPr>
          <w:rFonts w:ascii="仿宋_GB2312" w:eastAsia="仿宋_GB2312" w:cs="仿宋_GB2312" w:hint="eastAsia"/>
          <w:kern w:val="0"/>
          <w:sz w:val="32"/>
          <w:szCs w:val="32"/>
        </w:rPr>
        <w:t>。</w:t>
      </w:r>
    </w:p>
    <w:p w:rsidR="00B37695" w:rsidRDefault="00B37695" w:rsidP="00A93B37">
      <w:pPr>
        <w:spacing w:line="500" w:lineRule="exact"/>
        <w:ind w:firstLineChars="200" w:firstLine="640"/>
        <w:rPr>
          <w:rFonts w:ascii="黑体" w:eastAsia="黑体" w:hAnsi="黑体" w:cs="仿宋_GB2312"/>
          <w:kern w:val="0"/>
          <w:sz w:val="32"/>
          <w:szCs w:val="32"/>
        </w:rPr>
      </w:pPr>
      <w:r w:rsidRPr="00B37695">
        <w:rPr>
          <w:rFonts w:ascii="黑体" w:eastAsia="黑体" w:hAnsi="黑体" w:cs="仿宋_GB2312" w:hint="eastAsia"/>
          <w:kern w:val="0"/>
          <w:sz w:val="32"/>
          <w:szCs w:val="32"/>
        </w:rPr>
        <w:t>一、文明班级</w:t>
      </w:r>
    </w:p>
    <w:p w:rsidR="00B37695" w:rsidRPr="00485446" w:rsidRDefault="00A93B37" w:rsidP="00A93B37">
      <w:pPr>
        <w:autoSpaceDE w:val="0"/>
        <w:autoSpaceDN w:val="0"/>
        <w:adjustRightInd w:val="0"/>
        <w:spacing w:line="500" w:lineRule="exact"/>
        <w:ind w:firstLineChars="200" w:firstLine="640"/>
        <w:rPr>
          <w:rFonts w:ascii="仿宋_GB2312" w:eastAsia="仿宋_GB2312" w:cs="仿宋_GB2312"/>
          <w:kern w:val="0"/>
          <w:sz w:val="32"/>
          <w:szCs w:val="32"/>
        </w:rPr>
      </w:pPr>
      <w:r>
        <w:rPr>
          <w:rFonts w:ascii="仿宋" w:eastAsia="仿宋" w:cs="仿宋" w:hint="eastAsia"/>
          <w:kern w:val="0"/>
          <w:sz w:val="32"/>
          <w:szCs w:val="32"/>
          <w:lang w:val="zh-CN"/>
        </w:rPr>
        <w:t>艺术</w:t>
      </w:r>
      <w:r>
        <w:rPr>
          <w:rFonts w:ascii="仿宋" w:eastAsia="仿宋" w:cs="仿宋"/>
          <w:kern w:val="0"/>
          <w:sz w:val="32"/>
          <w:szCs w:val="32"/>
          <w:lang w:val="zh-CN"/>
        </w:rPr>
        <w:t>学院</w:t>
      </w:r>
      <w:r w:rsidR="004D52AC">
        <w:rPr>
          <w:rFonts w:ascii="仿宋" w:eastAsia="仿宋" w:cs="仿宋"/>
          <w:kern w:val="0"/>
          <w:sz w:val="32"/>
          <w:szCs w:val="32"/>
          <w:lang w:val="zh-CN"/>
        </w:rPr>
        <w:t>2018</w:t>
      </w:r>
      <w:r w:rsidR="004D52AC">
        <w:rPr>
          <w:rFonts w:ascii="仿宋" w:eastAsia="仿宋" w:cs="仿宋" w:hint="eastAsia"/>
          <w:kern w:val="0"/>
          <w:sz w:val="32"/>
          <w:szCs w:val="32"/>
          <w:lang w:val="zh-CN"/>
        </w:rPr>
        <w:t>级中</w:t>
      </w:r>
      <w:proofErr w:type="gramStart"/>
      <w:r w:rsidR="004D52AC">
        <w:rPr>
          <w:rFonts w:ascii="仿宋" w:eastAsia="仿宋" w:cs="仿宋" w:hint="eastAsia"/>
          <w:kern w:val="0"/>
          <w:sz w:val="32"/>
          <w:szCs w:val="32"/>
          <w:lang w:val="zh-CN"/>
        </w:rPr>
        <w:t>职表演</w:t>
      </w:r>
      <w:proofErr w:type="gramEnd"/>
      <w:r w:rsidR="004D52AC">
        <w:rPr>
          <w:rFonts w:ascii="仿宋" w:eastAsia="仿宋" w:cs="仿宋" w:hint="eastAsia"/>
          <w:kern w:val="0"/>
          <w:sz w:val="32"/>
          <w:szCs w:val="32"/>
          <w:lang w:val="zh-CN"/>
        </w:rPr>
        <w:t>艺术</w:t>
      </w:r>
      <w:r w:rsidR="004D52AC">
        <w:rPr>
          <w:rFonts w:ascii="仿宋" w:eastAsia="仿宋" w:cs="仿宋"/>
          <w:kern w:val="0"/>
          <w:sz w:val="32"/>
          <w:szCs w:val="32"/>
          <w:lang w:val="zh-CN"/>
        </w:rPr>
        <w:t>01</w:t>
      </w:r>
      <w:r w:rsidR="004D52AC">
        <w:rPr>
          <w:rFonts w:ascii="仿宋" w:eastAsia="仿宋" w:cs="仿宋" w:hint="eastAsia"/>
          <w:kern w:val="0"/>
          <w:sz w:val="32"/>
          <w:szCs w:val="32"/>
          <w:lang w:val="zh-CN"/>
        </w:rPr>
        <w:t>班</w:t>
      </w:r>
      <w:r w:rsidR="00485446" w:rsidRPr="00485446">
        <w:rPr>
          <w:rFonts w:ascii="仿宋_GB2312" w:eastAsia="仿宋_GB2312" w:cs="仿宋_GB2312" w:hint="eastAsia"/>
          <w:kern w:val="0"/>
          <w:sz w:val="32"/>
          <w:szCs w:val="32"/>
        </w:rPr>
        <w:t>（班</w:t>
      </w:r>
      <w:r w:rsidR="00485446" w:rsidRPr="00485446">
        <w:rPr>
          <w:rFonts w:ascii="仿宋_GB2312" w:eastAsia="仿宋_GB2312" w:cs="仿宋_GB2312"/>
          <w:kern w:val="0"/>
          <w:sz w:val="32"/>
          <w:szCs w:val="32"/>
        </w:rPr>
        <w:t>主任</w:t>
      </w:r>
      <w:r w:rsidR="004D52AC">
        <w:rPr>
          <w:rFonts w:ascii="仿宋_GB2312" w:eastAsia="仿宋_GB2312" w:cs="仿宋_GB2312" w:hint="eastAsia"/>
          <w:kern w:val="0"/>
          <w:sz w:val="32"/>
          <w:szCs w:val="32"/>
        </w:rPr>
        <w:t>:</w:t>
      </w:r>
      <w:r w:rsidR="004D52AC">
        <w:rPr>
          <w:rFonts w:ascii="仿宋" w:eastAsia="仿宋" w:cs="仿宋" w:hint="eastAsia"/>
          <w:kern w:val="0"/>
          <w:sz w:val="32"/>
          <w:szCs w:val="32"/>
          <w:lang w:val="zh-CN"/>
        </w:rPr>
        <w:t>周瑞丽</w:t>
      </w:r>
      <w:r w:rsidR="00485446" w:rsidRPr="00485446">
        <w:rPr>
          <w:rFonts w:ascii="仿宋_GB2312" w:eastAsia="仿宋_GB2312" w:cs="仿宋_GB2312" w:hint="eastAsia"/>
          <w:kern w:val="0"/>
          <w:sz w:val="32"/>
          <w:szCs w:val="32"/>
        </w:rPr>
        <w:t>）</w:t>
      </w:r>
    </w:p>
    <w:p w:rsidR="00B37695" w:rsidRDefault="00B37695" w:rsidP="00A93B37">
      <w:pPr>
        <w:spacing w:line="500" w:lineRule="exact"/>
        <w:ind w:firstLineChars="200" w:firstLine="640"/>
        <w:rPr>
          <w:rFonts w:ascii="黑体" w:eastAsia="黑体" w:hAnsi="黑体" w:cs="仿宋_GB2312"/>
          <w:kern w:val="0"/>
          <w:sz w:val="32"/>
          <w:szCs w:val="32"/>
        </w:rPr>
      </w:pPr>
      <w:r w:rsidRPr="00B37695">
        <w:rPr>
          <w:rFonts w:ascii="黑体" w:eastAsia="黑体" w:hAnsi="黑体" w:cs="仿宋_GB2312" w:hint="eastAsia"/>
          <w:kern w:val="0"/>
          <w:sz w:val="32"/>
          <w:szCs w:val="32"/>
        </w:rPr>
        <w:t>二、文明</w:t>
      </w:r>
      <w:r w:rsidRPr="00B37695">
        <w:rPr>
          <w:rFonts w:ascii="黑体" w:eastAsia="黑体" w:hAnsi="黑体" w:cs="仿宋_GB2312"/>
          <w:kern w:val="0"/>
          <w:sz w:val="32"/>
          <w:szCs w:val="32"/>
        </w:rPr>
        <w:t>宿舍</w:t>
      </w:r>
    </w:p>
    <w:p w:rsidR="004D52AC" w:rsidRDefault="004D52AC" w:rsidP="00A93B37">
      <w:pPr>
        <w:autoSpaceDE w:val="0"/>
        <w:autoSpaceDN w:val="0"/>
        <w:adjustRightInd w:val="0"/>
        <w:spacing w:line="500" w:lineRule="exact"/>
        <w:ind w:firstLineChars="200" w:firstLine="640"/>
        <w:rPr>
          <w:rFonts w:ascii="仿宋" w:eastAsia="仿宋" w:cs="仿宋"/>
          <w:kern w:val="0"/>
          <w:sz w:val="32"/>
          <w:szCs w:val="32"/>
          <w:lang w:val="zh-CN"/>
        </w:rPr>
      </w:pPr>
      <w:r>
        <w:rPr>
          <w:rFonts w:ascii="仿宋" w:eastAsia="仿宋" w:cs="仿宋" w:hint="eastAsia"/>
          <w:kern w:val="0"/>
          <w:sz w:val="32"/>
          <w:szCs w:val="32"/>
          <w:lang w:val="zh-CN"/>
        </w:rPr>
        <w:t>嘉</w:t>
      </w:r>
      <w:r w:rsidR="004E4B6E">
        <w:rPr>
          <w:rFonts w:ascii="仿宋" w:eastAsia="仿宋" w:cs="仿宋" w:hint="eastAsia"/>
          <w:kern w:val="0"/>
          <w:sz w:val="32"/>
          <w:szCs w:val="32"/>
          <w:lang w:val="zh-CN"/>
        </w:rPr>
        <w:t>苑</w:t>
      </w:r>
      <w:r>
        <w:rPr>
          <w:rFonts w:ascii="仿宋" w:eastAsia="仿宋" w:cs="仿宋" w:hint="eastAsia"/>
          <w:kern w:val="0"/>
          <w:sz w:val="32"/>
          <w:szCs w:val="32"/>
          <w:lang w:val="zh-CN"/>
        </w:rPr>
        <w:t>二区</w:t>
      </w:r>
      <w:r>
        <w:rPr>
          <w:rFonts w:ascii="仿宋" w:eastAsia="仿宋" w:cs="仿宋"/>
          <w:kern w:val="0"/>
          <w:sz w:val="32"/>
          <w:szCs w:val="32"/>
          <w:lang w:val="zh-CN"/>
        </w:rPr>
        <w:t>410</w:t>
      </w:r>
      <w:r>
        <w:rPr>
          <w:rFonts w:ascii="仿宋" w:eastAsia="仿宋" w:cs="仿宋" w:hint="eastAsia"/>
          <w:kern w:val="0"/>
          <w:sz w:val="32"/>
          <w:szCs w:val="32"/>
          <w:lang w:val="zh-CN"/>
        </w:rPr>
        <w:t>宿舍</w:t>
      </w:r>
    </w:p>
    <w:p w:rsidR="00B37695" w:rsidRDefault="00B37695" w:rsidP="00A93B37">
      <w:pPr>
        <w:spacing w:line="500" w:lineRule="exact"/>
        <w:ind w:firstLineChars="200" w:firstLine="640"/>
        <w:rPr>
          <w:rFonts w:ascii="黑体" w:eastAsia="黑体" w:hAnsi="黑体" w:cs="仿宋_GB2312"/>
          <w:kern w:val="0"/>
          <w:sz w:val="32"/>
          <w:szCs w:val="32"/>
        </w:rPr>
      </w:pPr>
      <w:r w:rsidRPr="00B37695">
        <w:rPr>
          <w:rFonts w:ascii="黑体" w:eastAsia="黑体" w:hAnsi="黑体" w:cs="仿宋_GB2312" w:hint="eastAsia"/>
          <w:kern w:val="0"/>
          <w:sz w:val="32"/>
          <w:szCs w:val="32"/>
        </w:rPr>
        <w:t>三、文明教师</w:t>
      </w:r>
    </w:p>
    <w:p w:rsidR="00B37695" w:rsidRDefault="00B33E8B" w:rsidP="00A93B37">
      <w:pPr>
        <w:spacing w:line="50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王彦麟  汽车</w:t>
      </w:r>
      <w:r>
        <w:rPr>
          <w:rFonts w:ascii="仿宋_GB2312" w:eastAsia="仿宋_GB2312" w:cs="仿宋_GB2312"/>
          <w:kern w:val="0"/>
          <w:sz w:val="32"/>
          <w:szCs w:val="32"/>
        </w:rPr>
        <w:t>工程学院</w:t>
      </w:r>
    </w:p>
    <w:p w:rsidR="00B33E8B" w:rsidRPr="00485446" w:rsidRDefault="00B33E8B" w:rsidP="00A93B37">
      <w:pPr>
        <w:spacing w:line="50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吕</w:t>
      </w:r>
      <w:r>
        <w:rPr>
          <w:rFonts w:ascii="仿宋_GB2312" w:eastAsia="仿宋_GB2312" w:cs="仿宋_GB2312"/>
          <w:kern w:val="0"/>
          <w:sz w:val="32"/>
          <w:szCs w:val="32"/>
        </w:rPr>
        <w:t>佳莹</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信息</w:t>
      </w:r>
      <w:r>
        <w:rPr>
          <w:rFonts w:ascii="仿宋_GB2312" w:eastAsia="仿宋_GB2312" w:cs="仿宋_GB2312"/>
          <w:kern w:val="0"/>
          <w:sz w:val="32"/>
          <w:szCs w:val="32"/>
        </w:rPr>
        <w:t>工程学院</w:t>
      </w:r>
    </w:p>
    <w:p w:rsidR="00B37695" w:rsidRDefault="00B37695" w:rsidP="00A93B37">
      <w:pPr>
        <w:spacing w:line="500" w:lineRule="exact"/>
        <w:ind w:firstLineChars="200" w:firstLine="640"/>
        <w:rPr>
          <w:rFonts w:ascii="黑体" w:eastAsia="黑体" w:hAnsi="黑体" w:cs="仿宋_GB2312"/>
          <w:kern w:val="0"/>
          <w:sz w:val="32"/>
          <w:szCs w:val="32"/>
        </w:rPr>
      </w:pPr>
      <w:r w:rsidRPr="00B37695">
        <w:rPr>
          <w:rFonts w:ascii="黑体" w:eastAsia="黑体" w:hAnsi="黑体" w:cs="仿宋_GB2312" w:hint="eastAsia"/>
          <w:kern w:val="0"/>
          <w:sz w:val="32"/>
          <w:szCs w:val="32"/>
        </w:rPr>
        <w:t>四、文明</w:t>
      </w:r>
      <w:r w:rsidRPr="00B37695">
        <w:rPr>
          <w:rFonts w:ascii="黑体" w:eastAsia="黑体" w:hAnsi="黑体" w:cs="仿宋_GB2312"/>
          <w:kern w:val="0"/>
          <w:sz w:val="32"/>
          <w:szCs w:val="32"/>
        </w:rPr>
        <w:t>学生</w:t>
      </w:r>
    </w:p>
    <w:p w:rsidR="004D52AC" w:rsidRDefault="004D52AC" w:rsidP="00A93B37">
      <w:pPr>
        <w:autoSpaceDE w:val="0"/>
        <w:autoSpaceDN w:val="0"/>
        <w:adjustRightInd w:val="0"/>
        <w:spacing w:line="500" w:lineRule="exact"/>
        <w:ind w:firstLineChars="200" w:firstLine="640"/>
        <w:rPr>
          <w:rFonts w:ascii="仿宋" w:eastAsia="仿宋" w:cs="仿宋"/>
          <w:kern w:val="0"/>
          <w:sz w:val="32"/>
          <w:szCs w:val="32"/>
          <w:lang w:val="zh-CN"/>
        </w:rPr>
      </w:pPr>
      <w:r>
        <w:rPr>
          <w:rFonts w:ascii="仿宋" w:eastAsia="仿宋" w:cs="仿宋" w:hint="eastAsia"/>
          <w:kern w:val="0"/>
          <w:sz w:val="32"/>
          <w:szCs w:val="32"/>
          <w:lang w:val="zh-CN"/>
        </w:rPr>
        <w:t>刘梦萍  信息工程</w:t>
      </w:r>
      <w:r>
        <w:rPr>
          <w:rFonts w:ascii="仿宋" w:eastAsia="仿宋" w:cs="仿宋"/>
          <w:kern w:val="0"/>
          <w:sz w:val="32"/>
          <w:szCs w:val="32"/>
          <w:lang w:val="zh-CN"/>
        </w:rPr>
        <w:t>学院</w:t>
      </w:r>
      <w:r>
        <w:rPr>
          <w:rFonts w:ascii="仿宋" w:eastAsia="仿宋" w:cs="仿宋" w:hint="eastAsia"/>
          <w:kern w:val="0"/>
          <w:sz w:val="32"/>
          <w:szCs w:val="32"/>
          <w:lang w:val="zh-CN"/>
        </w:rPr>
        <w:t>20</w:t>
      </w:r>
      <w:r>
        <w:rPr>
          <w:rFonts w:ascii="仿宋" w:eastAsia="仿宋" w:cs="仿宋"/>
          <w:kern w:val="0"/>
          <w:sz w:val="32"/>
          <w:szCs w:val="32"/>
          <w:lang w:val="zh-CN"/>
        </w:rPr>
        <w:t>17</w:t>
      </w:r>
      <w:r>
        <w:rPr>
          <w:rFonts w:ascii="仿宋" w:eastAsia="仿宋" w:cs="仿宋" w:hint="eastAsia"/>
          <w:kern w:val="0"/>
          <w:sz w:val="32"/>
          <w:szCs w:val="32"/>
          <w:lang w:val="zh-CN"/>
        </w:rPr>
        <w:t>级中</w:t>
      </w:r>
      <w:proofErr w:type="gramStart"/>
      <w:r>
        <w:rPr>
          <w:rFonts w:ascii="仿宋" w:eastAsia="仿宋" w:cs="仿宋" w:hint="eastAsia"/>
          <w:kern w:val="0"/>
          <w:sz w:val="32"/>
          <w:szCs w:val="32"/>
          <w:lang w:val="zh-CN"/>
        </w:rPr>
        <w:t>职艺术</w:t>
      </w:r>
      <w:proofErr w:type="gramEnd"/>
      <w:r>
        <w:rPr>
          <w:rFonts w:ascii="仿宋" w:eastAsia="仿宋" w:cs="仿宋" w:hint="eastAsia"/>
          <w:kern w:val="0"/>
          <w:sz w:val="32"/>
          <w:szCs w:val="32"/>
          <w:lang w:val="zh-CN"/>
        </w:rPr>
        <w:t>设计</w:t>
      </w:r>
      <w:r>
        <w:rPr>
          <w:rFonts w:ascii="仿宋" w:eastAsia="仿宋" w:cs="仿宋"/>
          <w:kern w:val="0"/>
          <w:sz w:val="32"/>
          <w:szCs w:val="32"/>
          <w:lang w:val="zh-CN"/>
        </w:rPr>
        <w:t>02</w:t>
      </w:r>
      <w:r>
        <w:rPr>
          <w:rFonts w:ascii="仿宋" w:eastAsia="仿宋" w:cs="仿宋" w:hint="eastAsia"/>
          <w:kern w:val="0"/>
          <w:sz w:val="32"/>
          <w:szCs w:val="32"/>
          <w:lang w:val="zh-CN"/>
        </w:rPr>
        <w:t>班</w:t>
      </w:r>
      <w:r>
        <w:rPr>
          <w:rFonts w:ascii="仿宋" w:eastAsia="仿宋" w:cs="仿宋"/>
          <w:kern w:val="0"/>
          <w:sz w:val="32"/>
          <w:szCs w:val="32"/>
          <w:lang w:val="zh-CN"/>
        </w:rPr>
        <w:t xml:space="preserve"> </w:t>
      </w:r>
    </w:p>
    <w:p w:rsidR="004D52AC" w:rsidRDefault="004D52AC" w:rsidP="00A93B37">
      <w:pPr>
        <w:autoSpaceDE w:val="0"/>
        <w:autoSpaceDN w:val="0"/>
        <w:adjustRightInd w:val="0"/>
        <w:spacing w:line="500" w:lineRule="exact"/>
        <w:ind w:firstLineChars="200" w:firstLine="640"/>
        <w:rPr>
          <w:rFonts w:ascii="仿宋" w:eastAsia="仿宋" w:cs="仿宋"/>
          <w:kern w:val="0"/>
          <w:sz w:val="32"/>
          <w:szCs w:val="32"/>
          <w:lang w:val="zh-CN"/>
        </w:rPr>
      </w:pPr>
      <w:proofErr w:type="gramStart"/>
      <w:r>
        <w:rPr>
          <w:rFonts w:ascii="仿宋" w:eastAsia="仿宋" w:cs="仿宋" w:hint="eastAsia"/>
          <w:kern w:val="0"/>
          <w:sz w:val="32"/>
          <w:szCs w:val="32"/>
          <w:lang w:val="zh-CN"/>
        </w:rPr>
        <w:t>王坤朋</w:t>
      </w:r>
      <w:proofErr w:type="gramEnd"/>
      <w:r>
        <w:rPr>
          <w:rFonts w:ascii="仿宋" w:eastAsia="仿宋" w:cs="仿宋" w:hint="eastAsia"/>
          <w:kern w:val="0"/>
          <w:sz w:val="32"/>
          <w:szCs w:val="32"/>
          <w:lang w:val="zh-CN"/>
        </w:rPr>
        <w:t xml:space="preserve"> </w:t>
      </w:r>
      <w:r>
        <w:rPr>
          <w:rFonts w:ascii="仿宋" w:eastAsia="仿宋" w:cs="仿宋"/>
          <w:kern w:val="0"/>
          <w:sz w:val="32"/>
          <w:szCs w:val="32"/>
          <w:lang w:val="zh-CN"/>
        </w:rPr>
        <w:t xml:space="preserve"> </w:t>
      </w:r>
      <w:r>
        <w:rPr>
          <w:rFonts w:ascii="仿宋" w:eastAsia="仿宋" w:cs="仿宋" w:hint="eastAsia"/>
          <w:kern w:val="0"/>
          <w:sz w:val="32"/>
          <w:szCs w:val="32"/>
          <w:lang w:val="zh-CN"/>
        </w:rPr>
        <w:t>电子</w:t>
      </w:r>
      <w:r>
        <w:rPr>
          <w:rFonts w:ascii="仿宋" w:eastAsia="仿宋" w:cs="仿宋"/>
          <w:kern w:val="0"/>
          <w:sz w:val="32"/>
          <w:szCs w:val="32"/>
          <w:lang w:val="zh-CN"/>
        </w:rPr>
        <w:t>商务学院2018</w:t>
      </w:r>
      <w:r>
        <w:rPr>
          <w:rFonts w:ascii="仿宋" w:eastAsia="仿宋" w:cs="仿宋" w:hint="eastAsia"/>
          <w:kern w:val="0"/>
          <w:sz w:val="32"/>
          <w:szCs w:val="32"/>
          <w:lang w:val="zh-CN"/>
        </w:rPr>
        <w:t>级中职电子商务</w:t>
      </w:r>
      <w:r>
        <w:rPr>
          <w:rFonts w:ascii="仿宋" w:eastAsia="仿宋" w:cs="仿宋"/>
          <w:kern w:val="0"/>
          <w:sz w:val="32"/>
          <w:szCs w:val="32"/>
          <w:lang w:val="zh-CN"/>
        </w:rPr>
        <w:t>05</w:t>
      </w:r>
      <w:r>
        <w:rPr>
          <w:rFonts w:ascii="仿宋" w:eastAsia="仿宋" w:cs="仿宋" w:hint="eastAsia"/>
          <w:kern w:val="0"/>
          <w:sz w:val="32"/>
          <w:szCs w:val="32"/>
          <w:lang w:val="zh-CN"/>
        </w:rPr>
        <w:t>班</w:t>
      </w:r>
    </w:p>
    <w:p w:rsidR="00B37695" w:rsidRPr="0044284A" w:rsidRDefault="00B37695" w:rsidP="00A93B37">
      <w:pPr>
        <w:pStyle w:val="a3"/>
        <w:spacing w:before="0" w:beforeAutospacing="0" w:after="0" w:afterAutospacing="0" w:line="500" w:lineRule="exact"/>
        <w:ind w:firstLine="640"/>
        <w:jc w:val="both"/>
        <w:rPr>
          <w:rFonts w:ascii="仿宋_GB2312" w:eastAsia="仿宋_GB2312"/>
          <w:color w:val="000000"/>
          <w:sz w:val="32"/>
          <w:szCs w:val="32"/>
        </w:rPr>
      </w:pPr>
      <w:r w:rsidRPr="0044284A">
        <w:rPr>
          <w:rFonts w:ascii="仿宋_GB2312" w:eastAsia="仿宋_GB2312" w:hint="eastAsia"/>
          <w:color w:val="000000"/>
          <w:sz w:val="32"/>
          <w:szCs w:val="32"/>
        </w:rPr>
        <w:t>公示时间为201</w:t>
      </w:r>
      <w:r>
        <w:rPr>
          <w:rFonts w:ascii="仿宋_GB2312" w:eastAsia="仿宋_GB2312"/>
          <w:color w:val="000000"/>
          <w:sz w:val="32"/>
          <w:szCs w:val="32"/>
        </w:rPr>
        <w:t>9</w:t>
      </w:r>
      <w:r w:rsidRPr="0044284A">
        <w:rPr>
          <w:rFonts w:ascii="仿宋_GB2312" w:eastAsia="仿宋_GB2312" w:hint="eastAsia"/>
          <w:color w:val="000000"/>
          <w:sz w:val="32"/>
          <w:szCs w:val="32"/>
        </w:rPr>
        <w:t>年</w:t>
      </w:r>
      <w:r>
        <w:rPr>
          <w:rFonts w:ascii="仿宋_GB2312" w:eastAsia="仿宋_GB2312"/>
          <w:color w:val="000000"/>
          <w:sz w:val="32"/>
          <w:szCs w:val="32"/>
        </w:rPr>
        <w:t>4</w:t>
      </w:r>
      <w:r w:rsidRPr="0044284A">
        <w:rPr>
          <w:rFonts w:ascii="仿宋_GB2312" w:eastAsia="仿宋_GB2312" w:hint="eastAsia"/>
          <w:color w:val="000000"/>
          <w:sz w:val="32"/>
          <w:szCs w:val="32"/>
        </w:rPr>
        <w:t>月</w:t>
      </w:r>
      <w:r>
        <w:rPr>
          <w:rFonts w:ascii="仿宋_GB2312" w:eastAsia="仿宋_GB2312" w:hint="eastAsia"/>
          <w:color w:val="000000"/>
          <w:sz w:val="32"/>
          <w:szCs w:val="32"/>
        </w:rPr>
        <w:t>1</w:t>
      </w:r>
      <w:r>
        <w:rPr>
          <w:rFonts w:ascii="仿宋_GB2312" w:eastAsia="仿宋_GB2312"/>
          <w:color w:val="000000"/>
          <w:sz w:val="32"/>
          <w:szCs w:val="32"/>
        </w:rPr>
        <w:t>1</w:t>
      </w:r>
      <w:r w:rsidRPr="0044284A">
        <w:rPr>
          <w:rFonts w:ascii="仿宋_GB2312" w:eastAsia="仿宋_GB2312" w:hint="eastAsia"/>
          <w:color w:val="000000"/>
          <w:sz w:val="32"/>
          <w:szCs w:val="32"/>
        </w:rPr>
        <w:t>日至</w:t>
      </w:r>
      <w:r>
        <w:rPr>
          <w:rFonts w:ascii="仿宋_GB2312" w:eastAsia="仿宋_GB2312"/>
          <w:color w:val="000000"/>
          <w:sz w:val="32"/>
          <w:szCs w:val="32"/>
        </w:rPr>
        <w:t>1</w:t>
      </w:r>
      <w:r>
        <w:rPr>
          <w:rFonts w:ascii="仿宋_GB2312" w:eastAsia="仿宋_GB2312" w:hint="eastAsia"/>
          <w:color w:val="000000"/>
          <w:sz w:val="32"/>
          <w:szCs w:val="32"/>
        </w:rPr>
        <w:t>5</w:t>
      </w:r>
      <w:r w:rsidRPr="0044284A">
        <w:rPr>
          <w:rFonts w:ascii="仿宋_GB2312" w:eastAsia="仿宋_GB2312" w:hint="eastAsia"/>
          <w:color w:val="000000"/>
          <w:sz w:val="32"/>
          <w:szCs w:val="32"/>
        </w:rPr>
        <w:t>日。</w:t>
      </w:r>
      <w:r>
        <w:rPr>
          <w:rFonts w:ascii="仿宋_GB2312" w:eastAsia="仿宋_GB2312" w:hint="eastAsia"/>
          <w:color w:val="000000"/>
          <w:sz w:val="32"/>
          <w:szCs w:val="32"/>
        </w:rPr>
        <w:t>在</w:t>
      </w:r>
      <w:r>
        <w:rPr>
          <w:rFonts w:ascii="仿宋_GB2312" w:eastAsia="仿宋_GB2312"/>
          <w:color w:val="000000"/>
          <w:sz w:val="32"/>
          <w:szCs w:val="32"/>
        </w:rPr>
        <w:t>此期间</w:t>
      </w:r>
      <w:r>
        <w:rPr>
          <w:rFonts w:ascii="仿宋_GB2312" w:eastAsia="仿宋_GB2312" w:hint="eastAsia"/>
          <w:color w:val="000000"/>
          <w:sz w:val="32"/>
          <w:szCs w:val="32"/>
        </w:rPr>
        <w:t>，广大</w:t>
      </w:r>
      <w:r w:rsidR="00485446">
        <w:rPr>
          <w:rFonts w:ascii="仿宋_GB2312" w:eastAsia="仿宋_GB2312" w:hint="eastAsia"/>
          <w:color w:val="000000"/>
          <w:sz w:val="32"/>
          <w:szCs w:val="32"/>
        </w:rPr>
        <w:t>师生</w:t>
      </w:r>
      <w:r>
        <w:rPr>
          <w:rFonts w:ascii="仿宋_GB2312" w:eastAsia="仿宋_GB2312" w:hint="eastAsia"/>
          <w:color w:val="000000"/>
          <w:sz w:val="32"/>
          <w:szCs w:val="32"/>
        </w:rPr>
        <w:t>如对以上</w:t>
      </w:r>
      <w:r w:rsidR="00485446">
        <w:rPr>
          <w:rFonts w:ascii="仿宋_GB2312" w:eastAsia="仿宋_GB2312" w:hint="eastAsia"/>
          <w:color w:val="000000"/>
          <w:sz w:val="32"/>
          <w:szCs w:val="32"/>
        </w:rPr>
        <w:t>对象</w:t>
      </w:r>
      <w:r>
        <w:rPr>
          <w:rFonts w:ascii="仿宋_GB2312" w:eastAsia="仿宋_GB2312" w:hint="eastAsia"/>
          <w:color w:val="000000"/>
          <w:sz w:val="32"/>
          <w:szCs w:val="32"/>
        </w:rPr>
        <w:t>有异议，请以书面形式向</w:t>
      </w:r>
      <w:proofErr w:type="gramStart"/>
      <w:r w:rsidR="00485446">
        <w:rPr>
          <w:rFonts w:ascii="仿宋_GB2312" w:eastAsia="仿宋_GB2312" w:hint="eastAsia"/>
          <w:color w:val="000000"/>
          <w:sz w:val="32"/>
          <w:szCs w:val="32"/>
        </w:rPr>
        <w:t>校</w:t>
      </w:r>
      <w:r>
        <w:rPr>
          <w:rFonts w:ascii="仿宋_GB2312" w:eastAsia="仿宋_GB2312" w:hint="eastAsia"/>
          <w:color w:val="000000"/>
          <w:sz w:val="32"/>
          <w:szCs w:val="32"/>
        </w:rPr>
        <w:t>纪委</w:t>
      </w:r>
      <w:proofErr w:type="gramEnd"/>
      <w:r>
        <w:rPr>
          <w:rFonts w:ascii="仿宋_GB2312" w:eastAsia="仿宋_GB2312" w:hint="eastAsia"/>
          <w:color w:val="000000"/>
          <w:sz w:val="32"/>
          <w:szCs w:val="32"/>
        </w:rPr>
        <w:t>反映。反映情况要实事求是，具体真实，署真实姓名，以便调查核实。</w:t>
      </w:r>
    </w:p>
    <w:p w:rsidR="00B37695" w:rsidRDefault="00B37695" w:rsidP="00A93B37">
      <w:pPr>
        <w:pStyle w:val="a3"/>
        <w:spacing w:before="0" w:beforeAutospacing="0" w:after="0" w:afterAutospacing="0" w:line="500" w:lineRule="exact"/>
        <w:ind w:firstLine="640"/>
        <w:jc w:val="both"/>
        <w:rPr>
          <w:rFonts w:ascii="仿宋_GB2312" w:eastAsia="仿宋_GB2312"/>
          <w:color w:val="000000"/>
          <w:sz w:val="32"/>
          <w:szCs w:val="32"/>
        </w:rPr>
      </w:pPr>
      <w:r>
        <w:rPr>
          <w:rFonts w:ascii="仿宋_GB2312" w:eastAsia="仿宋_GB2312" w:hint="eastAsia"/>
          <w:color w:val="000000"/>
          <w:sz w:val="32"/>
          <w:szCs w:val="32"/>
        </w:rPr>
        <w:t>电  话：</w:t>
      </w:r>
      <w:proofErr w:type="gramStart"/>
      <w:r w:rsidR="00485446">
        <w:rPr>
          <w:rFonts w:ascii="仿宋_GB2312" w:eastAsia="仿宋_GB2312" w:hint="eastAsia"/>
          <w:color w:val="000000"/>
          <w:sz w:val="32"/>
          <w:szCs w:val="32"/>
        </w:rPr>
        <w:t xml:space="preserve">18638866990  </w:t>
      </w:r>
      <w:r w:rsidR="00485446">
        <w:rPr>
          <w:rFonts w:ascii="仿宋_GB2312" w:eastAsia="仿宋_GB2312"/>
          <w:color w:val="000000"/>
          <w:sz w:val="32"/>
          <w:szCs w:val="32"/>
        </w:rPr>
        <w:t>18037919012</w:t>
      </w:r>
      <w:proofErr w:type="gramEnd"/>
    </w:p>
    <w:p w:rsidR="00B37695" w:rsidRDefault="00B37695" w:rsidP="00A93B37">
      <w:pPr>
        <w:pStyle w:val="a3"/>
        <w:spacing w:before="0" w:beforeAutospacing="0" w:after="0" w:afterAutospacing="0" w:line="500" w:lineRule="exact"/>
        <w:ind w:firstLine="640"/>
        <w:jc w:val="both"/>
        <w:rPr>
          <w:rFonts w:ascii="仿宋_GB2312" w:eastAsia="仿宋_GB2312"/>
          <w:color w:val="000000"/>
          <w:sz w:val="32"/>
          <w:szCs w:val="32"/>
        </w:rPr>
      </w:pPr>
      <w:proofErr w:type="gramStart"/>
      <w:r>
        <w:rPr>
          <w:rFonts w:ascii="仿宋_GB2312" w:eastAsia="仿宋_GB2312" w:hint="eastAsia"/>
          <w:color w:val="000000"/>
          <w:sz w:val="32"/>
          <w:szCs w:val="32"/>
        </w:rPr>
        <w:t>邮</w:t>
      </w:r>
      <w:proofErr w:type="gramEnd"/>
      <w:r>
        <w:rPr>
          <w:rFonts w:ascii="仿宋_GB2312" w:eastAsia="仿宋_GB2312" w:hint="eastAsia"/>
          <w:color w:val="000000"/>
          <w:sz w:val="32"/>
          <w:szCs w:val="32"/>
        </w:rPr>
        <w:t xml:space="preserve">  箱：</w:t>
      </w:r>
      <w:hyperlink r:id="rId4" w:history="1">
        <w:r w:rsidRPr="008B5649">
          <w:rPr>
            <w:rStyle w:val="a4"/>
            <w:rFonts w:ascii="仿宋_GB2312" w:eastAsia="仿宋_GB2312" w:hint="default"/>
            <w:sz w:val="32"/>
            <w:szCs w:val="32"/>
          </w:rPr>
          <w:t>lykjzyxy@126.com</w:t>
        </w:r>
      </w:hyperlink>
    </w:p>
    <w:p w:rsidR="00B37695" w:rsidRDefault="00B37695" w:rsidP="00A93B37">
      <w:pPr>
        <w:pStyle w:val="a3"/>
        <w:spacing w:before="0" w:beforeAutospacing="0" w:after="0" w:afterAutospacing="0" w:line="500" w:lineRule="exact"/>
        <w:ind w:firstLine="640"/>
        <w:jc w:val="right"/>
        <w:rPr>
          <w:rFonts w:ascii="仿宋_GB2312" w:eastAsia="仿宋_GB2312"/>
          <w:color w:val="000000"/>
          <w:sz w:val="32"/>
          <w:szCs w:val="32"/>
        </w:rPr>
      </w:pPr>
    </w:p>
    <w:p w:rsidR="00A93B37" w:rsidRDefault="00A93B37" w:rsidP="00A93B37">
      <w:pPr>
        <w:pStyle w:val="a3"/>
        <w:spacing w:before="0" w:beforeAutospacing="0" w:after="0" w:afterAutospacing="0" w:line="500" w:lineRule="exact"/>
        <w:ind w:firstLine="640"/>
        <w:jc w:val="right"/>
        <w:rPr>
          <w:rFonts w:ascii="仿宋_GB2312" w:eastAsia="仿宋_GB2312"/>
          <w:color w:val="000000"/>
          <w:sz w:val="32"/>
          <w:szCs w:val="32"/>
        </w:rPr>
      </w:pPr>
    </w:p>
    <w:p w:rsidR="00B37695" w:rsidRDefault="00B37695" w:rsidP="00A93B37">
      <w:pPr>
        <w:pStyle w:val="a3"/>
        <w:spacing w:before="0" w:beforeAutospacing="0" w:after="0" w:afterAutospacing="0" w:line="500" w:lineRule="exact"/>
        <w:ind w:firstLine="640"/>
        <w:jc w:val="right"/>
        <w:rPr>
          <w:rFonts w:ascii="仿宋_GB2312" w:eastAsia="仿宋_GB2312"/>
          <w:color w:val="000000"/>
          <w:sz w:val="32"/>
          <w:szCs w:val="32"/>
        </w:rPr>
      </w:pPr>
      <w:r>
        <w:rPr>
          <w:rFonts w:ascii="仿宋_GB2312" w:eastAsia="仿宋_GB2312" w:hint="eastAsia"/>
          <w:color w:val="000000"/>
          <w:sz w:val="32"/>
          <w:szCs w:val="32"/>
        </w:rPr>
        <w:t>中共洛阳科技职业学院委员会</w:t>
      </w:r>
      <w:r w:rsidR="00485446">
        <w:rPr>
          <w:rFonts w:ascii="仿宋_GB2312" w:eastAsia="仿宋_GB2312" w:hint="eastAsia"/>
          <w:color w:val="000000"/>
          <w:sz w:val="32"/>
          <w:szCs w:val="32"/>
        </w:rPr>
        <w:t>办公</w:t>
      </w:r>
      <w:r w:rsidR="00485446">
        <w:rPr>
          <w:rFonts w:ascii="仿宋_GB2312" w:eastAsia="仿宋_GB2312"/>
          <w:color w:val="000000"/>
          <w:sz w:val="32"/>
          <w:szCs w:val="32"/>
        </w:rPr>
        <w:t>室</w:t>
      </w:r>
    </w:p>
    <w:p w:rsidR="00B37695" w:rsidRPr="00AE0892" w:rsidRDefault="00B37695" w:rsidP="00A93B37">
      <w:pPr>
        <w:pStyle w:val="a3"/>
        <w:spacing w:before="0" w:beforeAutospacing="0" w:after="0" w:afterAutospacing="0" w:line="500" w:lineRule="exact"/>
        <w:ind w:right="1280" w:firstLine="640"/>
        <w:jc w:val="right"/>
        <w:rPr>
          <w:rFonts w:ascii="仿宋_GB2312" w:eastAsia="仿宋_GB2312"/>
          <w:sz w:val="32"/>
          <w:szCs w:val="32"/>
        </w:rPr>
      </w:pPr>
      <w:r w:rsidRPr="005E4121">
        <w:rPr>
          <w:rFonts w:ascii="仿宋_GB2312" w:eastAsia="仿宋_GB2312"/>
          <w:color w:val="000000"/>
          <w:sz w:val="32"/>
          <w:szCs w:val="32"/>
        </w:rPr>
        <w:t>201</w:t>
      </w:r>
      <w:r w:rsidR="00485446">
        <w:rPr>
          <w:rFonts w:ascii="仿宋_GB2312" w:eastAsia="仿宋_GB2312"/>
          <w:color w:val="000000"/>
          <w:sz w:val="32"/>
          <w:szCs w:val="32"/>
        </w:rPr>
        <w:t>9</w:t>
      </w:r>
      <w:r w:rsidRPr="005E4121">
        <w:rPr>
          <w:rFonts w:ascii="仿宋_GB2312" w:eastAsia="仿宋_GB2312"/>
          <w:color w:val="000000"/>
          <w:sz w:val="32"/>
          <w:szCs w:val="32"/>
        </w:rPr>
        <w:t>年</w:t>
      </w:r>
      <w:r w:rsidR="00485446">
        <w:rPr>
          <w:rFonts w:ascii="仿宋_GB2312" w:eastAsia="仿宋_GB2312"/>
          <w:color w:val="000000"/>
          <w:sz w:val="32"/>
          <w:szCs w:val="32"/>
        </w:rPr>
        <w:t>4</w:t>
      </w:r>
      <w:r w:rsidRPr="005E4121">
        <w:rPr>
          <w:rFonts w:ascii="仿宋_GB2312" w:eastAsia="仿宋_GB2312"/>
          <w:color w:val="000000"/>
          <w:sz w:val="32"/>
          <w:szCs w:val="32"/>
        </w:rPr>
        <w:t>月</w:t>
      </w:r>
      <w:r>
        <w:rPr>
          <w:rFonts w:ascii="仿宋_GB2312" w:eastAsia="仿宋_GB2312"/>
          <w:color w:val="000000"/>
          <w:sz w:val="32"/>
          <w:szCs w:val="32"/>
        </w:rPr>
        <w:t>1</w:t>
      </w:r>
      <w:r w:rsidR="00200246">
        <w:rPr>
          <w:rFonts w:ascii="仿宋_GB2312" w:eastAsia="仿宋_GB2312"/>
          <w:color w:val="000000"/>
          <w:sz w:val="32"/>
          <w:szCs w:val="32"/>
        </w:rPr>
        <w:t>0</w:t>
      </w:r>
      <w:r w:rsidRPr="005E4121">
        <w:rPr>
          <w:rFonts w:ascii="仿宋_GB2312" w:eastAsia="仿宋_GB2312"/>
          <w:color w:val="000000"/>
          <w:sz w:val="32"/>
          <w:szCs w:val="32"/>
        </w:rPr>
        <w:t>日</w:t>
      </w:r>
    </w:p>
    <w:sectPr w:rsidR="00B37695" w:rsidRPr="00AE0892" w:rsidSect="00BC1390">
      <w:pgSz w:w="11906" w:h="16838"/>
      <w:pgMar w:top="1418" w:right="1531" w:bottom="113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F6"/>
    <w:rsid w:val="001337F6"/>
    <w:rsid w:val="00200246"/>
    <w:rsid w:val="00485446"/>
    <w:rsid w:val="004D52AC"/>
    <w:rsid w:val="004E4B6E"/>
    <w:rsid w:val="00A93B37"/>
    <w:rsid w:val="00AE0892"/>
    <w:rsid w:val="00B33E8B"/>
    <w:rsid w:val="00B37695"/>
    <w:rsid w:val="00BC1390"/>
    <w:rsid w:val="00BC5B0E"/>
    <w:rsid w:val="00D24189"/>
    <w:rsid w:val="00D7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3320A-EEB0-433B-88D1-03ACCEF4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695"/>
    <w:pPr>
      <w:widowControl/>
      <w:spacing w:before="100" w:beforeAutospacing="1" w:after="100" w:afterAutospacing="1"/>
      <w:jc w:val="left"/>
    </w:pPr>
    <w:rPr>
      <w:rFonts w:ascii="宋体" w:eastAsia="宋体" w:hAnsi="宋体" w:cs="宋体"/>
      <w:kern w:val="0"/>
      <w:sz w:val="24"/>
      <w:szCs w:val="24"/>
    </w:rPr>
  </w:style>
  <w:style w:type="character" w:styleId="a4">
    <w:name w:val="Hyperlink"/>
    <w:rsid w:val="00B37695"/>
    <w:rPr>
      <w:rFonts w:ascii="宋体" w:eastAsia="宋体" w:hAnsi="宋体" w:hint="eastAsia"/>
      <w:strike w:val="0"/>
      <w:dstrike w:val="0"/>
      <w:color w:val="141414"/>
      <w:u w:val="none"/>
      <w:effect w:val="none"/>
    </w:rPr>
  </w:style>
  <w:style w:type="paragraph" w:styleId="a5">
    <w:name w:val="List Paragraph"/>
    <w:basedOn w:val="a"/>
    <w:uiPriority w:val="34"/>
    <w:qFormat/>
    <w:rsid w:val="00B37695"/>
    <w:pPr>
      <w:ind w:firstLineChars="200" w:firstLine="420"/>
    </w:pPr>
  </w:style>
  <w:style w:type="paragraph" w:styleId="a6">
    <w:name w:val="Balloon Text"/>
    <w:basedOn w:val="a"/>
    <w:link w:val="Char"/>
    <w:uiPriority w:val="99"/>
    <w:semiHidden/>
    <w:unhideWhenUsed/>
    <w:rsid w:val="00A93B37"/>
    <w:rPr>
      <w:sz w:val="18"/>
      <w:szCs w:val="18"/>
    </w:rPr>
  </w:style>
  <w:style w:type="character" w:customStyle="1" w:styleId="Char">
    <w:name w:val="批注框文本 Char"/>
    <w:basedOn w:val="a0"/>
    <w:link w:val="a6"/>
    <w:uiPriority w:val="99"/>
    <w:semiHidden/>
    <w:rsid w:val="00A93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kjzyxy@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76</Words>
  <Characters>439</Characters>
  <Application>Microsoft Office Word</Application>
  <DocSecurity>0</DocSecurity>
  <Lines>3</Lines>
  <Paragraphs>1</Paragraphs>
  <ScaleCrop>false</ScaleCrop>
  <Company>lykjzyxy</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yanming</dc:creator>
  <cp:keywords/>
  <dc:description/>
  <cp:lastModifiedBy>yanming</cp:lastModifiedBy>
  <cp:revision>13</cp:revision>
  <cp:lastPrinted>2019-04-10T09:05:00Z</cp:lastPrinted>
  <dcterms:created xsi:type="dcterms:W3CDTF">2019-04-10T01:32:00Z</dcterms:created>
  <dcterms:modified xsi:type="dcterms:W3CDTF">2019-04-11T00:35:00Z</dcterms:modified>
</cp:coreProperties>
</file>